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D271E4" w:rsidRDefault="00D87629" w:rsidP="002F4F68">
      <w:pPr>
        <w:jc w:val="center"/>
        <w:rPr>
          <w:b/>
          <w:bCs/>
          <w:sz w:val="22"/>
          <w:szCs w:val="22"/>
        </w:rPr>
      </w:pPr>
      <w:r w:rsidRPr="00D271E4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277D529C" w:rsidR="00561C03" w:rsidRDefault="00C95620" w:rsidP="002F4F68">
      <w:pPr>
        <w:ind w:firstLine="426"/>
        <w:jc w:val="both"/>
        <w:rPr>
          <w:sz w:val="22"/>
          <w:szCs w:val="22"/>
        </w:rPr>
      </w:pPr>
      <w:r w:rsidRPr="0001732A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восстановить (</w:t>
      </w:r>
      <w:r w:rsidRPr="0001732A">
        <w:rPr>
          <w:sz w:val="22"/>
          <w:szCs w:val="22"/>
        </w:rPr>
        <w:t>переоформить</w:t>
      </w:r>
      <w:r>
        <w:rPr>
          <w:sz w:val="22"/>
          <w:szCs w:val="22"/>
        </w:rPr>
        <w:t>) Акт</w:t>
      </w:r>
      <w:r w:rsidRPr="0001732A">
        <w:rPr>
          <w:sz w:val="22"/>
          <w:szCs w:val="22"/>
        </w:rPr>
        <w:t xml:space="preserve"> об осуществлении технологического присоединения</w:t>
      </w:r>
    </w:p>
    <w:p w14:paraId="38724AC2" w14:textId="77777777" w:rsidR="00397403" w:rsidRPr="00397403" w:rsidRDefault="00397403" w:rsidP="002F4F68">
      <w:pPr>
        <w:ind w:firstLine="426"/>
        <w:jc w:val="both"/>
        <w:rPr>
          <w:sz w:val="8"/>
          <w:szCs w:val="8"/>
        </w:rPr>
      </w:pPr>
    </w:p>
    <w:p w14:paraId="1C11722A" w14:textId="6455838E" w:rsidR="00397403" w:rsidRDefault="0039740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397403" w14:paraId="579531D9" w14:textId="77777777" w:rsidTr="00966341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20438C24" w14:textId="77777777" w:rsidR="00397403" w:rsidRDefault="00397403" w:rsidP="00397403">
            <w:pPr>
              <w:tabs>
                <w:tab w:val="left" w:pos="10444"/>
              </w:tabs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(наименование энергопринимающих устройств)</w:t>
            </w:r>
          </w:p>
          <w:p w14:paraId="32D95B6D" w14:textId="58751F6D" w:rsidR="00A529C0" w:rsidRPr="00A529C0" w:rsidRDefault="00A529C0" w:rsidP="00397403">
            <w:pPr>
              <w:tabs>
                <w:tab w:val="left" w:pos="10444"/>
              </w:tabs>
              <w:jc w:val="center"/>
              <w:rPr>
                <w:sz w:val="8"/>
                <w:szCs w:val="8"/>
              </w:rPr>
            </w:pPr>
          </w:p>
        </w:tc>
      </w:tr>
      <w:tr w:rsidR="00397403" w14:paraId="3075C52E" w14:textId="77777777" w:rsidTr="00966341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11A63617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59BE0225" w14:textId="77777777" w:rsidTr="00966341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255F71A7" w14:textId="77777777" w:rsidR="00397403" w:rsidRDefault="00397403" w:rsidP="00397403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объекта</w:t>
            </w:r>
            <w:r w:rsidRPr="002A010E">
              <w:rPr>
                <w:sz w:val="16"/>
                <w:szCs w:val="16"/>
              </w:rPr>
              <w:t>)</w:t>
            </w:r>
          </w:p>
          <w:p w14:paraId="311A51B9" w14:textId="0BD27F04" w:rsidR="00A529C0" w:rsidRPr="00A529C0" w:rsidRDefault="00A529C0" w:rsidP="00397403">
            <w:pPr>
              <w:jc w:val="center"/>
              <w:rPr>
                <w:sz w:val="8"/>
                <w:szCs w:val="8"/>
              </w:rPr>
            </w:pPr>
          </w:p>
        </w:tc>
      </w:tr>
      <w:tr w:rsidR="00397403" w14:paraId="66B3073B" w14:textId="77777777" w:rsidTr="00966341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69651A68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378EBAD4" w14:textId="77777777" w:rsidTr="00966341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7D296182" w14:textId="03F2E9B8" w:rsidR="00397403" w:rsidRDefault="00397403" w:rsidP="00397403">
            <w:pPr>
              <w:jc w:val="center"/>
              <w:rPr>
                <w:sz w:val="22"/>
                <w:szCs w:val="22"/>
              </w:rPr>
            </w:pPr>
            <w:r w:rsidRPr="002A010E">
              <w:rPr>
                <w:sz w:val="16"/>
                <w:szCs w:val="16"/>
              </w:rPr>
              <w:t>(</w:t>
            </w:r>
            <w:r w:rsidRPr="00E84666">
              <w:rPr>
                <w:sz w:val="16"/>
                <w:szCs w:val="16"/>
              </w:rPr>
              <w:t>место нахождения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  <w:tr w:rsidR="003E4B0A" w:rsidRPr="00A529C0" w14:paraId="752D240D" w14:textId="77777777" w:rsidTr="0096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0A273D2" w14:textId="77777777" w:rsidR="003E4B0A" w:rsidRPr="003E4B0A" w:rsidRDefault="003E4B0A" w:rsidP="003E4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343CF" w14:textId="5E1B1932" w:rsidR="003E4B0A" w:rsidRPr="003E4B0A" w:rsidRDefault="003E4B0A" w:rsidP="003E4B0A">
            <w:pPr>
              <w:rPr>
                <w:sz w:val="22"/>
                <w:szCs w:val="22"/>
              </w:rPr>
            </w:pPr>
          </w:p>
        </w:tc>
      </w:tr>
      <w:tr w:rsidR="00966341" w14:paraId="58AC171D" w14:textId="77777777" w:rsidTr="0096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9136CEC" w14:textId="504FD935" w:rsidR="00966341" w:rsidRPr="003E4B0A" w:rsidRDefault="00966341" w:rsidP="003E4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D0E57" w14:textId="224CAB7C" w:rsidR="00966341" w:rsidRPr="003E4B0A" w:rsidRDefault="00966341" w:rsidP="003E4B0A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 сменой собственника</w:t>
            </w:r>
            <w:r w:rsidRPr="00AA1EB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 подтверждением максимальной мощности</w:t>
            </w:r>
            <w:r w:rsidRPr="00AA1EB1">
              <w:rPr>
                <w:sz w:val="16"/>
                <w:szCs w:val="16"/>
              </w:rPr>
              <w:t xml:space="preserve"> и др. – указать нужное</w:t>
            </w:r>
            <w:r w:rsidRPr="002A010E">
              <w:rPr>
                <w:sz w:val="16"/>
                <w:szCs w:val="16"/>
              </w:rPr>
              <w:t>)</w:t>
            </w:r>
          </w:p>
        </w:tc>
      </w:tr>
    </w:tbl>
    <w:p w14:paraId="3FA4D7AC" w14:textId="31F2A957" w:rsidR="00397403" w:rsidRDefault="00397403" w:rsidP="002C0799">
      <w:pPr>
        <w:jc w:val="both"/>
        <w:rPr>
          <w:sz w:val="22"/>
          <w:szCs w:val="22"/>
        </w:rPr>
      </w:pPr>
    </w:p>
    <w:p w14:paraId="45574FDD" w14:textId="1334B5C3" w:rsidR="00397403" w:rsidRDefault="00397403" w:rsidP="002C0799">
      <w:pPr>
        <w:jc w:val="both"/>
        <w:rPr>
          <w:sz w:val="22"/>
          <w:szCs w:val="22"/>
        </w:rPr>
      </w:pPr>
    </w:p>
    <w:p w14:paraId="682DBE19" w14:textId="214DFA21" w:rsidR="002C3075" w:rsidRPr="002C3075" w:rsidRDefault="002C3075" w:rsidP="002C3075">
      <w:pPr>
        <w:ind w:left="426"/>
        <w:jc w:val="both"/>
        <w:rPr>
          <w:sz w:val="22"/>
          <w:szCs w:val="22"/>
          <w:u w:val="single"/>
        </w:rPr>
      </w:pPr>
      <w:r w:rsidRPr="002C3075">
        <w:rPr>
          <w:sz w:val="22"/>
          <w:szCs w:val="22"/>
          <w:u w:val="single"/>
        </w:rPr>
        <w:t>Приложения:</w:t>
      </w: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0FDBC762" w14:textId="65D9A202" w:rsidR="00F14773" w:rsidRDefault="00C95620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ЕГРН на ___ л. в 1 экз.</w:t>
      </w:r>
    </w:p>
    <w:p w14:paraId="36D31EAE" w14:textId="77777777" w:rsidR="002C3075" w:rsidRPr="002C3075" w:rsidRDefault="002C3075" w:rsidP="002C3075">
      <w:pPr>
        <w:pStyle w:val="a8"/>
        <w:jc w:val="both"/>
        <w:rPr>
          <w:sz w:val="8"/>
          <w:szCs w:val="8"/>
        </w:rPr>
      </w:pPr>
    </w:p>
    <w:p w14:paraId="3C99E3C0" w14:textId="4C2019DA" w:rsidR="002C3075" w:rsidRDefault="00C95620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Акта об осуществлении технологического присоединения, в т.ч. оформленного на предыдущего собственника на ___ л. в 1 экз.</w:t>
      </w:r>
    </w:p>
    <w:p w14:paraId="6359BD64" w14:textId="45B253F8" w:rsidR="002C3075" w:rsidRDefault="002C3075" w:rsidP="002C3075">
      <w:pPr>
        <w:jc w:val="both"/>
        <w:rPr>
          <w:sz w:val="22"/>
          <w:szCs w:val="22"/>
        </w:rPr>
      </w:pPr>
    </w:p>
    <w:p w14:paraId="654C2F20" w14:textId="36B8DD41" w:rsidR="002C3075" w:rsidRDefault="002C3075" w:rsidP="002C3075">
      <w:pPr>
        <w:jc w:val="both"/>
        <w:rPr>
          <w:sz w:val="22"/>
          <w:szCs w:val="22"/>
        </w:rPr>
      </w:pPr>
    </w:p>
    <w:p w14:paraId="21DA723D" w14:textId="545D47B4" w:rsidR="002C3075" w:rsidRDefault="002C3075" w:rsidP="002C3075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E4B0A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E1CD7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6341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95620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271E4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129</cp:revision>
  <cp:lastPrinted>2021-04-21T13:12:00Z</cp:lastPrinted>
  <dcterms:created xsi:type="dcterms:W3CDTF">2007-01-01T04:33:00Z</dcterms:created>
  <dcterms:modified xsi:type="dcterms:W3CDTF">2022-10-28T08:17:00Z</dcterms:modified>
</cp:coreProperties>
</file>